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E5" w:rsidRPr="005264E5" w:rsidRDefault="005264E5" w:rsidP="005264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4E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Правила пользования школьной библиотекой</w:t>
      </w:r>
    </w:p>
    <w:p w:rsidR="005264E5" w:rsidRPr="005264E5" w:rsidRDefault="005264E5" w:rsidP="005264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Право пользования библиотекой имеют учащиеся, их родители (законные представители), педагогические работники и другие сотрудники школы.</w:t>
      </w:r>
    </w:p>
    <w:p w:rsidR="005264E5" w:rsidRPr="005264E5" w:rsidRDefault="005264E5" w:rsidP="005264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5264E5" w:rsidRPr="005264E5" w:rsidRDefault="005264E5" w:rsidP="005264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Пользователи библиотеки имеют право:</w:t>
      </w:r>
    </w:p>
    <w:p w:rsidR="005264E5" w:rsidRPr="005264E5" w:rsidRDefault="005264E5" w:rsidP="005264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5264E5" w:rsidRPr="005264E5" w:rsidRDefault="005264E5" w:rsidP="005264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справочно-библиографическим аппаратом библиотеки;</w:t>
      </w:r>
    </w:p>
    <w:p w:rsidR="005264E5" w:rsidRPr="005264E5" w:rsidRDefault="005264E5" w:rsidP="005264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Получать консультационную помощь в поиске и выборе источников информации;</w:t>
      </w:r>
    </w:p>
    <w:p w:rsidR="005264E5" w:rsidRPr="005264E5" w:rsidRDefault="005264E5" w:rsidP="005264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5264E5" w:rsidRPr="005264E5" w:rsidRDefault="005264E5" w:rsidP="005264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Продлевать срок пользования документами;</w:t>
      </w:r>
    </w:p>
    <w:p w:rsidR="005264E5" w:rsidRPr="005264E5" w:rsidRDefault="005264E5" w:rsidP="005264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5264E5" w:rsidRPr="005264E5" w:rsidRDefault="005264E5" w:rsidP="005264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5264E5" w:rsidRPr="005264E5" w:rsidRDefault="005264E5" w:rsidP="005264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Участвовать в мероприятиях, проводимых библиотекой;</w:t>
      </w:r>
    </w:p>
    <w:p w:rsidR="005264E5" w:rsidRPr="005264E5" w:rsidRDefault="005264E5" w:rsidP="005264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для разрешения конфликтной ситуации к руководителю общеобразовательного учреждения.</w:t>
      </w:r>
    </w:p>
    <w:p w:rsidR="005264E5" w:rsidRPr="005264E5" w:rsidRDefault="005264E5" w:rsidP="005264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Избирать и быть избранным в библиотечный совет, оказывать практическую помощь библиотеке.</w:t>
      </w:r>
    </w:p>
    <w:p w:rsidR="005264E5" w:rsidRPr="005264E5" w:rsidRDefault="005264E5" w:rsidP="005264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Порядок пользования библиотекой:</w:t>
      </w:r>
    </w:p>
    <w:p w:rsidR="005264E5" w:rsidRPr="005264E5" w:rsidRDefault="005264E5" w:rsidP="005264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(законных представителей) обучающихся — по паспорту;</w:t>
      </w:r>
    </w:p>
    <w:p w:rsidR="005264E5" w:rsidRPr="005264E5" w:rsidRDefault="005264E5" w:rsidP="005264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Перерегистрация пользователей библиотеки производится ежегодно;</w:t>
      </w:r>
    </w:p>
    <w:p w:rsidR="005264E5" w:rsidRPr="005264E5" w:rsidRDefault="005264E5" w:rsidP="005264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Документом, подтверждающим правом пользования библиотекой, является читательский формуляр;</w:t>
      </w:r>
    </w:p>
    <w:p w:rsidR="005264E5" w:rsidRPr="005264E5" w:rsidRDefault="005264E5" w:rsidP="005264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5264E5" w:rsidRPr="005264E5" w:rsidRDefault="005264E5" w:rsidP="005264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Порядок пользования абонементом:</w:t>
      </w:r>
    </w:p>
    <w:p w:rsidR="005264E5" w:rsidRPr="005264E5" w:rsidRDefault="005264E5" w:rsidP="005264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Пользователи имеют право получить на дом из многотомных изданий не более двух документов одновременно;</w:t>
      </w:r>
    </w:p>
    <w:p w:rsidR="005264E5" w:rsidRPr="005264E5" w:rsidRDefault="005264E5" w:rsidP="005264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Максимальные сроки пользования документами:</w:t>
      </w:r>
    </w:p>
    <w:p w:rsidR="005264E5" w:rsidRPr="005264E5" w:rsidRDefault="005264E5" w:rsidP="005264E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учебники, учебные пособия — учебный год;</w:t>
      </w:r>
    </w:p>
    <w:p w:rsidR="005264E5" w:rsidRPr="005264E5" w:rsidRDefault="005264E5" w:rsidP="005264E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научно-популярная, познавательная, художественная литература— 1 месяц;</w:t>
      </w:r>
    </w:p>
    <w:p w:rsidR="005264E5" w:rsidRPr="005264E5" w:rsidRDefault="005264E5" w:rsidP="005264E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периодические издания, издания повышенного спроса — 5 дней;</w:t>
      </w:r>
    </w:p>
    <w:p w:rsidR="005264E5" w:rsidRPr="005264E5" w:rsidRDefault="005264E5" w:rsidP="005264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5264E5" w:rsidRPr="005264E5" w:rsidRDefault="005264E5" w:rsidP="005264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Документы, предназначенные для работы в читальном зале, на дом не выдаются;</w:t>
      </w:r>
    </w:p>
    <w:p w:rsidR="005264E5" w:rsidRPr="005264E5" w:rsidRDefault="005264E5" w:rsidP="005264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5264E5" w:rsidRPr="005264E5" w:rsidRDefault="005264E5" w:rsidP="005264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Пользователи библиотеки обязаны:</w:t>
      </w:r>
    </w:p>
    <w:p w:rsidR="005264E5" w:rsidRPr="005264E5" w:rsidRDefault="005264E5" w:rsidP="005264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пользования библиотекой;</w:t>
      </w:r>
    </w:p>
    <w:p w:rsidR="005264E5" w:rsidRPr="005264E5" w:rsidRDefault="005264E5" w:rsidP="005264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5264E5" w:rsidRPr="005264E5" w:rsidRDefault="005264E5" w:rsidP="005264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5264E5" w:rsidRPr="005264E5" w:rsidRDefault="005264E5" w:rsidP="005264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ценными и справочными документами только в помещении библиотеки;</w:t>
      </w:r>
    </w:p>
    <w:p w:rsidR="005264E5" w:rsidRPr="005264E5" w:rsidRDefault="005264E5" w:rsidP="005264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не выносить книги из помещения библиотеки, если они не записаны в читательский формуляр;</w:t>
      </w:r>
    </w:p>
    <w:p w:rsidR="005264E5" w:rsidRPr="005264E5" w:rsidRDefault="005264E5" w:rsidP="005264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5264E5" w:rsidRPr="005264E5" w:rsidRDefault="005264E5" w:rsidP="005264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расписываться в читательском формуляре за каждый полученный докумен</w:t>
      </w:r>
      <w:proofErr w:type="gramStart"/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т(</w:t>
      </w:r>
      <w:proofErr w:type="gramEnd"/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исключение: обучающиеся 1—4 классов);</w:t>
      </w:r>
    </w:p>
    <w:p w:rsidR="005264E5" w:rsidRPr="005264E5" w:rsidRDefault="005264E5" w:rsidP="005264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возвращать документы в библиотеку в установленные сроки;</w:t>
      </w:r>
    </w:p>
    <w:p w:rsidR="005264E5" w:rsidRPr="005264E5" w:rsidRDefault="005264E5" w:rsidP="005264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5264E5" w:rsidRPr="005264E5" w:rsidRDefault="005264E5" w:rsidP="005264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в библиотеке тишину и порядок.</w:t>
      </w:r>
    </w:p>
    <w:p w:rsidR="005264E5" w:rsidRPr="005264E5" w:rsidRDefault="005264E5" w:rsidP="005264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264E5">
        <w:rPr>
          <w:rFonts w:ascii="Times New Roman" w:eastAsia="Times New Roman" w:hAnsi="Times New Roman" w:cs="Times New Roman"/>
          <w:color w:val="000000"/>
          <w:sz w:val="27"/>
          <w:szCs w:val="27"/>
        </w:rPr>
        <w:t>полностью рассчитаться с библиотекой по истечении срока обучения или работы в общеобразовательном учреждении.</w:t>
      </w:r>
    </w:p>
    <w:p w:rsidR="009D04C7" w:rsidRDefault="009D04C7"/>
    <w:sectPr w:rsidR="009D0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4F31"/>
    <w:multiLevelType w:val="multilevel"/>
    <w:tmpl w:val="9F76F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76A54"/>
    <w:multiLevelType w:val="multilevel"/>
    <w:tmpl w:val="D4CC4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47F7C"/>
    <w:multiLevelType w:val="multilevel"/>
    <w:tmpl w:val="07BC1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2C7BB2"/>
    <w:multiLevelType w:val="multilevel"/>
    <w:tmpl w:val="200E4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264E5"/>
    <w:rsid w:val="005264E5"/>
    <w:rsid w:val="009D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64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4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2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2015-06-15T06:20:00Z</dcterms:created>
  <dcterms:modified xsi:type="dcterms:W3CDTF">2015-06-15T06:21:00Z</dcterms:modified>
</cp:coreProperties>
</file>